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E8" w:rsidRDefault="00583698">
      <w:pPr>
        <w:jc w:val="center"/>
      </w:pPr>
      <w:r>
        <w:rPr>
          <w:noProof/>
        </w:rPr>
        <w:drawing>
          <wp:inline distT="0" distB="0" distL="0" distR="0">
            <wp:extent cx="1786514" cy="120191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514" cy="1201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34E8" w:rsidRDefault="00583698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RELATO DE PRÁTICAS DE TRABALHO DOS SERVIÇOS PARA ADOLESCENTES</w:t>
      </w:r>
    </w:p>
    <w:p w:rsidR="005F34E8" w:rsidRDefault="005F34E8">
      <w:pPr>
        <w:jc w:val="center"/>
        <w:rPr>
          <w:rFonts w:ascii="Cambria" w:eastAsia="Cambria" w:hAnsi="Cambria" w:cs="Cambria"/>
          <w:b/>
        </w:rPr>
      </w:pPr>
    </w:p>
    <w:p w:rsidR="005F34E8" w:rsidRDefault="00583698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Instruções: </w:t>
      </w:r>
    </w:p>
    <w:p w:rsidR="005F34E8" w:rsidRDefault="00583698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-Leia atentamente o documento Chamada No.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1 ,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DE 1 DE JUNHO DE 2018.</w:t>
      </w:r>
    </w:p>
    <w:p w:rsidR="005F34E8" w:rsidRDefault="00583698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i/>
          <w:sz w:val="20"/>
          <w:szCs w:val="20"/>
        </w:rPr>
        <w:t xml:space="preserve"> - Preencha os itens abaixo respeitando o limite máximo de 8000 caracteres para este documento. Após o preenchimento, realizar upload do documento em PDF.</w:t>
      </w:r>
    </w:p>
    <w:p w:rsidR="005F34E8" w:rsidRDefault="00583698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- O relato das práticas de trabalho deverá ser apresentado no padrão formal da língua portuguesa, obs</w:t>
      </w:r>
      <w:r>
        <w:rPr>
          <w:rFonts w:ascii="Arial" w:eastAsia="Arial" w:hAnsi="Arial" w:cs="Arial"/>
          <w:i/>
          <w:sz w:val="20"/>
          <w:szCs w:val="20"/>
        </w:rPr>
        <w:t>ervando a clareza, coesão e coerência, bem como o alinhamento aos princípios e diretrizes do SUS e a relação com a Atenção Integral à Saúde de Adolescentes.</w:t>
      </w:r>
    </w:p>
    <w:p w:rsidR="005F34E8" w:rsidRDefault="00583698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- Não serão considerados trabalhos individuais como monografias, dissertações e teses, somente rela</w:t>
      </w:r>
      <w:r>
        <w:rPr>
          <w:rFonts w:ascii="Arial" w:eastAsia="Arial" w:hAnsi="Arial" w:cs="Arial"/>
          <w:i/>
          <w:sz w:val="20"/>
          <w:szCs w:val="20"/>
        </w:rPr>
        <w:t>tos de práticas de equipes/serviços públicos de saúde.</w:t>
      </w:r>
    </w:p>
    <w:p w:rsidR="005F34E8" w:rsidRDefault="00583698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- Os relatos submetidos deverão seguir um roteiro mínimo de estruturação, descrito abaixo.</w:t>
      </w:r>
    </w:p>
    <w:p w:rsidR="00583698" w:rsidRDefault="00583698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583698" w:rsidRPr="00583698" w:rsidRDefault="00583698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583698">
        <w:rPr>
          <w:rFonts w:ascii="Arial" w:eastAsia="Arial" w:hAnsi="Arial" w:cs="Arial"/>
          <w:b/>
          <w:sz w:val="20"/>
          <w:szCs w:val="20"/>
        </w:rPr>
        <w:t>Importante:</w:t>
      </w:r>
    </w:p>
    <w:p w:rsidR="005F34E8" w:rsidRPr="00583698" w:rsidRDefault="00583698" w:rsidP="00583698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583698">
        <w:rPr>
          <w:rFonts w:ascii="Arial" w:eastAsia="Arial" w:hAnsi="Arial" w:cs="Arial"/>
          <w:b/>
          <w:sz w:val="20"/>
          <w:szCs w:val="20"/>
        </w:rPr>
        <w:t>A</w:t>
      </w:r>
      <w:r w:rsidRPr="00583698">
        <w:rPr>
          <w:rFonts w:ascii="Arial" w:eastAsia="Arial" w:hAnsi="Arial" w:cs="Arial"/>
          <w:b/>
          <w:sz w:val="20"/>
          <w:szCs w:val="20"/>
        </w:rPr>
        <w:t xml:space="preserve">o submeter a inscrição, todos os membros da equipe autorizam a </w:t>
      </w:r>
      <w:r w:rsidRPr="00583698">
        <w:rPr>
          <w:rFonts w:ascii="Arial" w:eastAsia="Arial" w:hAnsi="Arial" w:cs="Arial"/>
          <w:b/>
          <w:sz w:val="20"/>
          <w:szCs w:val="20"/>
        </w:rPr>
        <w:t xml:space="preserve">divulgação do trabalho pelos Componentes do Grupo de Apoio </w:t>
      </w:r>
      <w:proofErr w:type="spellStart"/>
      <w:r w:rsidRPr="00583698">
        <w:rPr>
          <w:rFonts w:ascii="Arial" w:eastAsia="Arial" w:hAnsi="Arial" w:cs="Arial"/>
          <w:b/>
          <w:sz w:val="20"/>
          <w:szCs w:val="20"/>
        </w:rPr>
        <w:t>Intersetorial</w:t>
      </w:r>
      <w:proofErr w:type="spellEnd"/>
      <w:r w:rsidRPr="00583698">
        <w:rPr>
          <w:rFonts w:ascii="Arial" w:eastAsia="Arial" w:hAnsi="Arial" w:cs="Arial"/>
          <w:b/>
          <w:sz w:val="20"/>
          <w:szCs w:val="20"/>
        </w:rPr>
        <w:t xml:space="preserve"> (SES, </w:t>
      </w:r>
      <w:proofErr w:type="spellStart"/>
      <w:r w:rsidRPr="00583698">
        <w:rPr>
          <w:rFonts w:ascii="Arial" w:eastAsia="Arial" w:hAnsi="Arial" w:cs="Arial"/>
          <w:b/>
          <w:sz w:val="20"/>
          <w:szCs w:val="20"/>
        </w:rPr>
        <w:t>SECriança</w:t>
      </w:r>
      <w:proofErr w:type="spellEnd"/>
      <w:r w:rsidRPr="00583698">
        <w:rPr>
          <w:rFonts w:ascii="Arial" w:eastAsia="Arial" w:hAnsi="Arial" w:cs="Arial"/>
          <w:b/>
          <w:sz w:val="20"/>
          <w:szCs w:val="20"/>
        </w:rPr>
        <w:t>, EAPSUS, UNFPA</w:t>
      </w:r>
      <w:bookmarkStart w:id="1" w:name="_GoBack"/>
      <w:bookmarkEnd w:id="1"/>
      <w:r w:rsidRPr="00583698">
        <w:rPr>
          <w:rFonts w:ascii="Arial" w:eastAsia="Arial" w:hAnsi="Arial" w:cs="Arial"/>
          <w:b/>
          <w:sz w:val="20"/>
          <w:szCs w:val="20"/>
        </w:rPr>
        <w:t>).</w:t>
      </w:r>
      <w:r w:rsidRPr="00583698">
        <w:rPr>
          <w:rFonts w:ascii="Arial" w:eastAsia="Arial" w:hAnsi="Arial" w:cs="Arial"/>
          <w:b/>
          <w:sz w:val="20"/>
          <w:szCs w:val="20"/>
        </w:rPr>
        <w:t xml:space="preserve"> A autorização é para</w:t>
      </w:r>
      <w:r w:rsidRPr="00583698">
        <w:rPr>
          <w:rFonts w:ascii="Arial" w:eastAsia="Arial" w:hAnsi="Arial" w:cs="Arial"/>
          <w:b/>
          <w:sz w:val="20"/>
          <w:szCs w:val="20"/>
        </w:rPr>
        <w:t xml:space="preserve"> a utilização das informações fornecidas </w:t>
      </w:r>
      <w:proofErr w:type="gramStart"/>
      <w:r w:rsidRPr="00583698">
        <w:rPr>
          <w:rFonts w:ascii="Arial" w:eastAsia="Arial" w:hAnsi="Arial" w:cs="Arial"/>
          <w:b/>
          <w:sz w:val="20"/>
          <w:szCs w:val="20"/>
        </w:rPr>
        <w:t>ao  Grupo</w:t>
      </w:r>
      <w:proofErr w:type="gramEnd"/>
      <w:r w:rsidRPr="00583698">
        <w:rPr>
          <w:rFonts w:ascii="Arial" w:eastAsia="Arial" w:hAnsi="Arial" w:cs="Arial"/>
          <w:b/>
          <w:sz w:val="20"/>
          <w:szCs w:val="20"/>
        </w:rPr>
        <w:t xml:space="preserve"> de Apoio </w:t>
      </w:r>
      <w:proofErr w:type="spellStart"/>
      <w:r w:rsidRPr="00583698">
        <w:rPr>
          <w:rFonts w:ascii="Arial" w:eastAsia="Arial" w:hAnsi="Arial" w:cs="Arial"/>
          <w:b/>
          <w:sz w:val="20"/>
          <w:szCs w:val="20"/>
        </w:rPr>
        <w:t>Intersetorial</w:t>
      </w:r>
      <w:proofErr w:type="spellEnd"/>
      <w:r w:rsidRPr="00583698">
        <w:rPr>
          <w:rFonts w:ascii="Arial" w:eastAsia="Arial" w:hAnsi="Arial" w:cs="Arial"/>
          <w:b/>
          <w:sz w:val="20"/>
          <w:szCs w:val="20"/>
        </w:rPr>
        <w:t xml:space="preserve"> à Estratégia Selo Chega Mais que poderá publicá-la(s), elaborar, produzir ou alterar, se necessário, incluí-la(s) em publicações  ou produção audiovisual, distribuí-la(s), armazená-la(s) em banco de dados, realizar veiculação eletrônica ou em qualquer outra forma direta ou indireta, por prazo indeterminado, neste ou em qualquer outro país, sem qualquer outro ônus para o relator das</w:t>
      </w:r>
      <w:r w:rsidRPr="00583698">
        <w:rPr>
          <w:rFonts w:ascii="Arial" w:eastAsia="Arial" w:hAnsi="Arial" w:cs="Arial"/>
          <w:b/>
          <w:sz w:val="20"/>
          <w:szCs w:val="20"/>
        </w:rPr>
        <w:t xml:space="preserve"> práticas.</w:t>
      </w:r>
    </w:p>
    <w:p w:rsidR="005F34E8" w:rsidRDefault="005F34E8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F34E8">
        <w:tc>
          <w:tcPr>
            <w:tcW w:w="9350" w:type="dxa"/>
            <w:shd w:val="clear" w:color="auto" w:fill="E7E6E6"/>
          </w:tcPr>
          <w:p w:rsidR="005F34E8" w:rsidRDefault="00583698">
            <w:pP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DOS(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DAS) INTEGRANTES DA EQUIPE DE TRABALHO </w:t>
            </w:r>
          </w:p>
          <w:p w:rsidR="005F34E8" w:rsidRDefault="00583698">
            <w:pP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Obs:não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há limite para o número de profissionais inscrito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s(as).</w:t>
            </w:r>
          </w:p>
        </w:tc>
      </w:tr>
      <w:tr w:rsidR="005F34E8">
        <w:tc>
          <w:tcPr>
            <w:tcW w:w="9350" w:type="dxa"/>
          </w:tcPr>
          <w:p w:rsidR="005F34E8" w:rsidRDefault="005836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 Completo </w:t>
            </w:r>
          </w:p>
          <w:p w:rsidR="005F34E8" w:rsidRDefault="005836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</w:t>
            </w:r>
          </w:p>
          <w:p w:rsidR="005F34E8" w:rsidRDefault="005836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  <w:p w:rsidR="005F34E8" w:rsidRDefault="0058369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CPF</w:t>
            </w:r>
          </w:p>
        </w:tc>
      </w:tr>
      <w:tr w:rsidR="005F34E8">
        <w:tc>
          <w:tcPr>
            <w:tcW w:w="9350" w:type="dxa"/>
            <w:shd w:val="clear" w:color="auto" w:fill="E7E6E6"/>
          </w:tcPr>
          <w:p w:rsidR="005F34E8" w:rsidRDefault="0058369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ROTEIRO PARA RELATO DE EXPERIÊNCIAS</w:t>
            </w:r>
          </w:p>
        </w:tc>
      </w:tr>
      <w:tr w:rsidR="005F34E8">
        <w:tc>
          <w:tcPr>
            <w:tcW w:w="9350" w:type="dxa"/>
          </w:tcPr>
          <w:p w:rsidR="005F34E8" w:rsidRDefault="005F34E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F34E8" w:rsidRDefault="0058369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TÍTULO DA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AÇÃO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</w:rPr>
              <w:t>em até 150 caracteres)</w:t>
            </w:r>
          </w:p>
          <w:p w:rsidR="005F34E8" w:rsidRDefault="00583698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 INTRODUÇÃO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(Local de realização da prática de trabalho, contextualização da prática, justificativa)</w:t>
            </w:r>
          </w:p>
          <w:p w:rsidR="005F34E8" w:rsidRDefault="0058369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DAS PRÁTICAS DE TRABALHO DESENVOLVIDAS</w:t>
            </w:r>
          </w:p>
          <w:p w:rsidR="005F34E8" w:rsidRDefault="0058369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ESTRUTURA DE ORGANIZAÇÃO PARA EXECUÇÃO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(se houver, citar práticas que envolvam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intersetorialidade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, trabalhos em redes e temas transversais a adolescentes).</w:t>
            </w:r>
          </w:p>
          <w:p w:rsidR="005F34E8" w:rsidRDefault="0058369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 OBTIDOS</w:t>
            </w:r>
          </w:p>
          <w:p w:rsidR="005F34E8" w:rsidRDefault="0058369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CONSIDERAÇÕES FINAIS </w:t>
            </w:r>
          </w:p>
          <w:p w:rsidR="005F34E8" w:rsidRDefault="005F34E8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5F34E8">
        <w:trPr>
          <w:trHeight w:val="4580"/>
        </w:trPr>
        <w:tc>
          <w:tcPr>
            <w:tcW w:w="9350" w:type="dxa"/>
          </w:tcPr>
          <w:p w:rsidR="005F34E8" w:rsidRDefault="0058369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(In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sira neste campo os relatos de experiência do serviço inscrito)</w:t>
            </w: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F34E8" w:rsidRDefault="005F34E8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F34E8" w:rsidRDefault="005F34E8">
      <w:pPr>
        <w:rPr>
          <w:rFonts w:ascii="Arial" w:eastAsia="Arial" w:hAnsi="Arial" w:cs="Arial"/>
        </w:rPr>
      </w:pPr>
    </w:p>
    <w:sectPr w:rsidR="005F34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34E8"/>
    <w:rsid w:val="00583698"/>
    <w:rsid w:val="005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77CF"/>
  <w15:docId w15:val="{FD13599C-7E34-4793-83DC-76E7E32A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Bernardon Bello</cp:lastModifiedBy>
  <cp:revision>2</cp:revision>
  <dcterms:created xsi:type="dcterms:W3CDTF">2018-05-31T14:02:00Z</dcterms:created>
  <dcterms:modified xsi:type="dcterms:W3CDTF">2018-05-31T14:06:00Z</dcterms:modified>
</cp:coreProperties>
</file>